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83"/>
        <w:gridCol w:w="284"/>
        <w:gridCol w:w="1134"/>
        <w:gridCol w:w="992"/>
        <w:gridCol w:w="2410"/>
        <w:gridCol w:w="3649"/>
      </w:tblGrid>
      <w:tr w:rsidR="000252D4" w:rsidRPr="00BC5E1E" w14:paraId="77D3A2F8" w14:textId="77777777" w:rsidTr="008C213F">
        <w:trPr>
          <w:cantSplit/>
          <w:trHeight w:val="456"/>
        </w:trPr>
        <w:tc>
          <w:tcPr>
            <w:tcW w:w="1951" w:type="dxa"/>
            <w:gridSpan w:val="2"/>
            <w:shd w:val="clear" w:color="auto" w:fill="BFBFBF"/>
          </w:tcPr>
          <w:p w14:paraId="577B2B40" w14:textId="77777777" w:rsidR="000252D4" w:rsidRPr="00BC5E1E" w:rsidRDefault="000252D4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Dates</w:t>
            </w:r>
            <w:proofErr w:type="spellEnd"/>
          </w:p>
          <w:p w14:paraId="2B3725EF" w14:textId="77777777" w:rsidR="000252D4" w:rsidRPr="00BC5E1E" w:rsidRDefault="000252D4" w:rsidP="008C213F">
            <w:pPr>
              <w:rPr>
                <w:b/>
              </w:rPr>
            </w:pPr>
          </w:p>
          <w:p w14:paraId="7DB6FE5D" w14:textId="77777777" w:rsidR="000252D4" w:rsidRPr="00BC5E1E" w:rsidRDefault="000252D4" w:rsidP="008C213F">
            <w:pPr>
              <w:rPr>
                <w:b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14:paraId="70492CFE" w14:textId="77777777" w:rsidR="000252D4" w:rsidRPr="00BC5E1E" w:rsidRDefault="000252D4" w:rsidP="008C213F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BFBFBF"/>
          </w:tcPr>
          <w:p w14:paraId="42500C2D" w14:textId="77777777" w:rsidR="000252D4" w:rsidRPr="00BC5E1E" w:rsidRDefault="000252D4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Auditors</w:t>
            </w:r>
            <w:proofErr w:type="spellEnd"/>
          </w:p>
        </w:tc>
        <w:tc>
          <w:tcPr>
            <w:tcW w:w="3649" w:type="dxa"/>
            <w:shd w:val="clear" w:color="auto" w:fill="auto"/>
          </w:tcPr>
          <w:p w14:paraId="13EFF696" w14:textId="77777777" w:rsidR="000252D4" w:rsidRPr="00BC5E1E" w:rsidRDefault="000252D4" w:rsidP="008C213F">
            <w:pPr>
              <w:rPr>
                <w:b/>
              </w:rPr>
            </w:pPr>
          </w:p>
        </w:tc>
      </w:tr>
      <w:tr w:rsidR="000252D4" w:rsidRPr="00BC5E1E" w14:paraId="2D830C57" w14:textId="77777777" w:rsidTr="008C213F">
        <w:trPr>
          <w:cantSplit/>
          <w:trHeight w:val="456"/>
        </w:trPr>
        <w:tc>
          <w:tcPr>
            <w:tcW w:w="1951" w:type="dxa"/>
            <w:gridSpan w:val="2"/>
            <w:shd w:val="clear" w:color="auto" w:fill="BFBFBF"/>
          </w:tcPr>
          <w:p w14:paraId="0D1FF311" w14:textId="77777777" w:rsidR="000252D4" w:rsidRDefault="000252D4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Objectives</w:t>
            </w:r>
            <w:proofErr w:type="spellEnd"/>
          </w:p>
          <w:p w14:paraId="1DBC871A" w14:textId="77777777" w:rsidR="000252D4" w:rsidRPr="00E771AA" w:rsidRDefault="000252D4" w:rsidP="008C213F">
            <w:pPr>
              <w:rPr>
                <w:b/>
              </w:rPr>
            </w:pPr>
          </w:p>
        </w:tc>
        <w:tc>
          <w:tcPr>
            <w:tcW w:w="8469" w:type="dxa"/>
            <w:gridSpan w:val="5"/>
            <w:shd w:val="clear" w:color="auto" w:fill="auto"/>
          </w:tcPr>
          <w:p w14:paraId="6497C590" w14:textId="77777777" w:rsidR="000252D4" w:rsidRPr="00BC5E1E" w:rsidRDefault="000252D4" w:rsidP="008C213F">
            <w:pPr>
              <w:rPr>
                <w:b/>
              </w:rPr>
            </w:pPr>
          </w:p>
        </w:tc>
      </w:tr>
      <w:tr w:rsidR="000252D4" w:rsidRPr="00BC5E1E" w14:paraId="4E779E1C" w14:textId="77777777" w:rsidTr="008C213F">
        <w:trPr>
          <w:cantSplit/>
          <w:trHeight w:val="456"/>
        </w:trPr>
        <w:tc>
          <w:tcPr>
            <w:tcW w:w="1668" w:type="dxa"/>
            <w:vMerge w:val="restart"/>
            <w:shd w:val="clear" w:color="auto" w:fill="BFBFBF"/>
          </w:tcPr>
          <w:p w14:paraId="177D3615" w14:textId="77777777" w:rsidR="000252D4" w:rsidRPr="00BC5E1E" w:rsidRDefault="000252D4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Paragraph</w:t>
            </w:r>
            <w:proofErr w:type="spellEnd"/>
          </w:p>
        </w:tc>
        <w:tc>
          <w:tcPr>
            <w:tcW w:w="567" w:type="dxa"/>
            <w:gridSpan w:val="2"/>
            <w:vMerge w:val="restart"/>
            <w:shd w:val="clear" w:color="auto" w:fill="BFBFBF"/>
            <w:textDirection w:val="btLr"/>
          </w:tcPr>
          <w:p w14:paraId="39907A41" w14:textId="77777777" w:rsidR="000252D4" w:rsidRPr="00BC5E1E" w:rsidRDefault="000252D4" w:rsidP="008C213F">
            <w:pP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Observation</w:t>
            </w:r>
            <w:proofErr w:type="spellEnd"/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  <w:shd w:val="clear" w:color="auto" w:fill="BFBFBF"/>
          </w:tcPr>
          <w:p w14:paraId="76AED30C" w14:textId="77777777" w:rsidR="000252D4" w:rsidRPr="00BC5E1E" w:rsidRDefault="000252D4" w:rsidP="008C213F">
            <w:pPr>
              <w:rPr>
                <w:b/>
              </w:rPr>
            </w:pPr>
            <w:r>
              <w:rPr>
                <w:b/>
              </w:rPr>
              <w:t xml:space="preserve">Non </w:t>
            </w:r>
            <w:proofErr w:type="spellStart"/>
            <w:r>
              <w:rPr>
                <w:b/>
              </w:rPr>
              <w:t>Conformity</w:t>
            </w:r>
            <w:proofErr w:type="spellEnd"/>
          </w:p>
        </w:tc>
        <w:tc>
          <w:tcPr>
            <w:tcW w:w="6059" w:type="dxa"/>
            <w:gridSpan w:val="2"/>
            <w:vMerge w:val="restart"/>
            <w:shd w:val="clear" w:color="auto" w:fill="BFBFBF"/>
          </w:tcPr>
          <w:p w14:paraId="2BE35F7C" w14:textId="77777777" w:rsidR="000252D4" w:rsidRDefault="000252D4" w:rsidP="008C213F">
            <w:proofErr w:type="spellStart"/>
            <w:r>
              <w:rPr>
                <w:b/>
              </w:rPr>
              <w:t>Comments</w:t>
            </w:r>
            <w:proofErr w:type="spellEnd"/>
          </w:p>
          <w:p w14:paraId="4CD2CFB8" w14:textId="77777777" w:rsidR="000252D4" w:rsidRPr="00BC5E1E" w:rsidRDefault="000252D4" w:rsidP="008C213F">
            <w:pPr>
              <w:rPr>
                <w:b/>
              </w:rPr>
            </w:pPr>
          </w:p>
        </w:tc>
      </w:tr>
      <w:tr w:rsidR="000252D4" w14:paraId="58770D2A" w14:textId="77777777" w:rsidTr="008C213F">
        <w:trPr>
          <w:trHeight w:val="1269"/>
        </w:trPr>
        <w:tc>
          <w:tcPr>
            <w:tcW w:w="1668" w:type="dxa"/>
            <w:vMerge/>
          </w:tcPr>
          <w:p w14:paraId="5DF970F6" w14:textId="77777777" w:rsidR="000252D4" w:rsidRDefault="000252D4" w:rsidP="008C213F"/>
        </w:tc>
        <w:tc>
          <w:tcPr>
            <w:tcW w:w="567" w:type="dxa"/>
            <w:gridSpan w:val="2"/>
            <w:vMerge/>
          </w:tcPr>
          <w:p w14:paraId="456F7092" w14:textId="77777777" w:rsidR="000252D4" w:rsidRDefault="000252D4" w:rsidP="008C213F"/>
        </w:tc>
        <w:tc>
          <w:tcPr>
            <w:tcW w:w="1134" w:type="dxa"/>
            <w:shd w:val="clear" w:color="auto" w:fill="BFBFBF"/>
            <w:textDirection w:val="btLr"/>
            <w:vAlign w:val="center"/>
          </w:tcPr>
          <w:p w14:paraId="5F3E7DC2" w14:textId="77777777" w:rsidR="000252D4" w:rsidRPr="00336287" w:rsidRDefault="000252D4" w:rsidP="008C213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Non </w:t>
            </w:r>
            <w:proofErr w:type="spellStart"/>
            <w:r>
              <w:rPr>
                <w:b/>
              </w:rPr>
              <w:t>Critical</w:t>
            </w:r>
            <w:proofErr w:type="spellEnd"/>
          </w:p>
        </w:tc>
        <w:tc>
          <w:tcPr>
            <w:tcW w:w="992" w:type="dxa"/>
            <w:shd w:val="clear" w:color="auto" w:fill="BFBFBF"/>
            <w:textDirection w:val="btLr"/>
            <w:vAlign w:val="center"/>
          </w:tcPr>
          <w:p w14:paraId="7B6B6AD1" w14:textId="77777777" w:rsidR="000252D4" w:rsidRPr="00BC5E1E" w:rsidRDefault="000252D4" w:rsidP="008C213F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Critical</w:t>
            </w:r>
            <w:proofErr w:type="spellEnd"/>
          </w:p>
        </w:tc>
        <w:tc>
          <w:tcPr>
            <w:tcW w:w="6059" w:type="dxa"/>
            <w:gridSpan w:val="2"/>
            <w:vMerge/>
          </w:tcPr>
          <w:p w14:paraId="62EDD0FB" w14:textId="77777777" w:rsidR="000252D4" w:rsidRDefault="000252D4" w:rsidP="008C213F"/>
        </w:tc>
      </w:tr>
      <w:tr w:rsidR="000252D4" w14:paraId="5FEB247F" w14:textId="77777777" w:rsidTr="008C213F">
        <w:tc>
          <w:tcPr>
            <w:tcW w:w="1668" w:type="dxa"/>
          </w:tcPr>
          <w:p w14:paraId="6A40F83F" w14:textId="77777777" w:rsidR="000252D4" w:rsidRDefault="000252D4" w:rsidP="008C213F"/>
        </w:tc>
        <w:tc>
          <w:tcPr>
            <w:tcW w:w="567" w:type="dxa"/>
            <w:gridSpan w:val="2"/>
          </w:tcPr>
          <w:p w14:paraId="5980699E" w14:textId="77777777" w:rsidR="000252D4" w:rsidRDefault="000252D4" w:rsidP="008C213F"/>
        </w:tc>
        <w:tc>
          <w:tcPr>
            <w:tcW w:w="1134" w:type="dxa"/>
          </w:tcPr>
          <w:p w14:paraId="2E60BF58" w14:textId="77777777" w:rsidR="000252D4" w:rsidRDefault="000252D4" w:rsidP="008C213F"/>
        </w:tc>
        <w:tc>
          <w:tcPr>
            <w:tcW w:w="992" w:type="dxa"/>
          </w:tcPr>
          <w:p w14:paraId="509970DA" w14:textId="77777777" w:rsidR="000252D4" w:rsidRDefault="000252D4" w:rsidP="008C213F"/>
        </w:tc>
        <w:tc>
          <w:tcPr>
            <w:tcW w:w="6059" w:type="dxa"/>
            <w:gridSpan w:val="2"/>
          </w:tcPr>
          <w:p w14:paraId="298B4BE4" w14:textId="77777777" w:rsidR="000252D4" w:rsidRDefault="000252D4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556F38">
      <w:headerReference w:type="default" r:id="rId12"/>
      <w:footerReference w:type="default" r:id="rId13"/>
      <w:pgSz w:w="11906" w:h="16838" w:code="9"/>
      <w:pgMar w:top="1134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8"/>
      <w:gridCol w:w="8022"/>
      <w:gridCol w:w="1244"/>
    </w:tblGrid>
    <w:tr w:rsidR="006C7B1D" w:rsidRPr="00636C51" w14:paraId="0CC8CAA6" w14:textId="77777777" w:rsidTr="000779B5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1249" w:type="dxa"/>
        </w:tcPr>
        <w:p w14:paraId="72E9C21D" w14:textId="4C3E974F" w:rsidR="006C7B1D" w:rsidRPr="00636C51" w:rsidRDefault="002B498C" w:rsidP="006C7B1D">
          <w:pPr>
            <w:jc w:val="right"/>
            <w:rPr>
              <w:sz w:val="20"/>
            </w:rPr>
          </w:pPr>
          <w:r>
            <w:rPr>
              <w:sz w:val="20"/>
            </w:rPr>
            <w:t>27/5/2017</w:t>
          </w:r>
        </w:p>
      </w:tc>
    </w:tr>
  </w:tbl>
  <w:p w14:paraId="0E12FC61" w14:textId="77777777" w:rsidR="00FD0371" w:rsidRPr="001F5239" w:rsidRDefault="00FD0371" w:rsidP="001F5239">
    <w:pPr>
      <w:pStyle w:val="Header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2151"/>
      <w:gridCol w:w="1461"/>
      <w:gridCol w:w="5677"/>
      <w:gridCol w:w="699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Header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64384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Header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Header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1EAB3B11" w:rsidR="004B4627" w:rsidRPr="000252D4" w:rsidRDefault="000252D4" w:rsidP="00B94EDD">
          <w:pPr>
            <w:pStyle w:val="Header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>Audit Findings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E00CDC"/>
    <w:rsid w:val="00E501AD"/>
    <w:rsid w:val="00E507C5"/>
    <w:rsid w:val="00E55B07"/>
    <w:rsid w:val="00EB4D82"/>
    <w:rsid w:val="00EB6EDD"/>
    <w:rsid w:val="00EC517E"/>
    <w:rsid w:val="00EE23C4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F1F1F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Heading3">
    <w:name w:val="heading 3"/>
    <w:basedOn w:val="Normal"/>
    <w:next w:val="Normal"/>
    <w:qFormat/>
    <w:rsid w:val="00673D3C"/>
    <w:pPr>
      <w:keepNext/>
      <w:outlineLvl w:val="2"/>
    </w:pPr>
    <w:rPr>
      <w:rFonts w:ascii="Arial" w:hAnsi="Arial" w:cs="Arial"/>
    </w:rPr>
  </w:style>
  <w:style w:type="paragraph" w:styleId="Heading4">
    <w:name w:val="heading 4"/>
    <w:basedOn w:val="Normal"/>
    <w:next w:val="Normal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Heading5">
    <w:name w:val="heading 5"/>
    <w:basedOn w:val="Normal"/>
    <w:next w:val="Normal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73D3C"/>
    <w:rPr>
      <w:rFonts w:ascii="Garamond" w:hAnsi="Garamond"/>
      <w:i/>
      <w:iCs/>
      <w:sz w:val="40"/>
    </w:rPr>
  </w:style>
  <w:style w:type="paragraph" w:styleId="BodyText2">
    <w:name w:val="Body Text 2"/>
    <w:basedOn w:val="Normal"/>
    <w:rsid w:val="00673D3C"/>
    <w:rPr>
      <w:rFonts w:ascii="Arial" w:hAnsi="Arial" w:cs="Arial"/>
      <w:sz w:val="28"/>
    </w:rPr>
  </w:style>
  <w:style w:type="character" w:styleId="Hyperlink">
    <w:name w:val="Hyperlink"/>
    <w:basedOn w:val="DefaultParagraphFont"/>
    <w:rsid w:val="00673D3C"/>
    <w:rPr>
      <w:color w:val="0000FF"/>
      <w:u w:val="single"/>
    </w:rPr>
  </w:style>
  <w:style w:type="paragraph" w:styleId="Header">
    <w:name w:val="header"/>
    <w:basedOn w:val="Normal"/>
    <w:link w:val="HeaderChar"/>
    <w:rsid w:val="00673D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673D3C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PageNumber">
    <w:name w:val="page number"/>
    <w:basedOn w:val="DefaultParagraphFont"/>
    <w:rsid w:val="00673D3C"/>
  </w:style>
  <w:style w:type="paragraph" w:styleId="BalloonText">
    <w:name w:val="Balloon Text"/>
    <w:basedOn w:val="Normal"/>
    <w:semiHidden/>
    <w:rsid w:val="007D5A3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556B9E"/>
    <w:rPr>
      <w:b/>
      <w:bCs/>
    </w:rPr>
  </w:style>
  <w:style w:type="paragraph" w:styleId="FootnoteText">
    <w:name w:val="footnote text"/>
    <w:basedOn w:val="Normal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Normal"/>
    <w:rsid w:val="00644925"/>
    <w:rPr>
      <w:lang w:val="de-DE"/>
    </w:rPr>
  </w:style>
  <w:style w:type="paragraph" w:styleId="NormalIndent">
    <w:name w:val="Normal Indent"/>
    <w:basedOn w:val="Normal"/>
    <w:rsid w:val="00644925"/>
    <w:pPr>
      <w:ind w:left="567"/>
    </w:pPr>
    <w:rPr>
      <w:rFonts w:ascii="Arial" w:hAnsi="Arial"/>
      <w:sz w:val="22"/>
      <w:lang w:val="de-DE"/>
    </w:rPr>
  </w:style>
  <w:style w:type="paragraph" w:styleId="BodyTextIndent">
    <w:name w:val="Body Text Indent"/>
    <w:basedOn w:val="Normal"/>
    <w:rsid w:val="00482286"/>
    <w:pPr>
      <w:spacing w:after="120"/>
      <w:ind w:left="283"/>
    </w:pPr>
  </w:style>
  <w:style w:type="character" w:customStyle="1" w:styleId="HeaderChar">
    <w:name w:val="Header Char"/>
    <w:basedOn w:val="DefaultParagraphFont"/>
    <w:link w:val="Header"/>
    <w:rsid w:val="00556F38"/>
    <w:rPr>
      <w:lang w:val="el-GR"/>
    </w:rPr>
  </w:style>
  <w:style w:type="table" w:styleId="TableGrid">
    <w:name w:val="Table Grid"/>
    <w:basedOn w:val="TableNormal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rsid w:val="00875B82"/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E6E45"/>
    <w:rPr>
      <w:color w:val="808080"/>
    </w:rPr>
  </w:style>
  <w:style w:type="paragraph" w:styleId="Revision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2008-07-30T14:54:00Z</cp:lastPrinted>
  <dcterms:created xsi:type="dcterms:W3CDTF">2020-12-26T20:21:00Z</dcterms:created>
  <dcterms:modified xsi:type="dcterms:W3CDTF">2020-12-26T20:21:00Z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